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E2" w:rsidRPr="009E312E" w:rsidRDefault="009A19E2" w:rsidP="009A19E2">
      <w:pPr>
        <w:jc w:val="center"/>
        <w:rPr>
          <w:rFonts w:ascii="Times New Roman" w:eastAsia="Calibri" w:hAnsi="Times New Roman" w:cs="Times New Roman"/>
          <w:sz w:val="26"/>
          <w:szCs w:val="26"/>
        </w:rPr>
      </w:pPr>
      <w:bookmarkStart w:id="0" w:name="bookmark0"/>
      <w:r w:rsidRPr="009E312E">
        <w:rPr>
          <w:rFonts w:ascii="Times New Roman" w:eastAsia="Calibri" w:hAnsi="Times New Roman" w:cs="Times New Roman"/>
          <w:sz w:val="26"/>
          <w:szCs w:val="26"/>
        </w:rPr>
        <w:t>Муниципальное дошкольное образовательное учреждение</w:t>
      </w:r>
    </w:p>
    <w:p w:rsidR="009A19E2" w:rsidRPr="009E312E" w:rsidRDefault="009A19E2" w:rsidP="009A19E2">
      <w:pPr>
        <w:jc w:val="center"/>
        <w:rPr>
          <w:rFonts w:ascii="Times New Roman" w:eastAsia="Calibri" w:hAnsi="Times New Roman" w:cs="Times New Roman"/>
          <w:sz w:val="26"/>
          <w:szCs w:val="26"/>
        </w:rPr>
      </w:pPr>
      <w:r w:rsidRPr="009E312E">
        <w:rPr>
          <w:rFonts w:ascii="Times New Roman" w:eastAsia="Calibri" w:hAnsi="Times New Roman" w:cs="Times New Roman"/>
          <w:sz w:val="26"/>
          <w:szCs w:val="26"/>
        </w:rPr>
        <w:t xml:space="preserve">детский сад комбинированного вида </w:t>
      </w:r>
      <w:r>
        <w:rPr>
          <w:rFonts w:ascii="Times New Roman" w:eastAsia="Calibri" w:hAnsi="Times New Roman" w:cs="Times New Roman"/>
          <w:sz w:val="26"/>
          <w:szCs w:val="26"/>
        </w:rPr>
        <w:t xml:space="preserve">№16 </w:t>
      </w:r>
      <w:r w:rsidRPr="009E312E">
        <w:rPr>
          <w:rFonts w:ascii="Times New Roman" w:eastAsia="Calibri" w:hAnsi="Times New Roman" w:cs="Times New Roman"/>
          <w:sz w:val="26"/>
          <w:szCs w:val="26"/>
        </w:rPr>
        <w:t>«</w:t>
      </w:r>
      <w:r>
        <w:rPr>
          <w:rFonts w:ascii="Times New Roman" w:eastAsia="Calibri" w:hAnsi="Times New Roman" w:cs="Times New Roman"/>
          <w:sz w:val="26"/>
          <w:szCs w:val="26"/>
        </w:rPr>
        <w:t>Красная шапочка</w:t>
      </w:r>
      <w:r w:rsidRPr="009E312E">
        <w:rPr>
          <w:rFonts w:ascii="Times New Roman" w:eastAsia="Calibri" w:hAnsi="Times New Roman" w:cs="Times New Roman"/>
          <w:sz w:val="26"/>
          <w:szCs w:val="26"/>
        </w:rPr>
        <w:t>»</w:t>
      </w: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9A19E2" w:rsidRDefault="009A19E2" w:rsidP="009A19E2">
      <w:pPr>
        <w:jc w:val="center"/>
        <w:rPr>
          <w:rFonts w:ascii="Times New Roman" w:eastAsia="Calibri" w:hAnsi="Times New Roman" w:cs="Times New Roman"/>
          <w:b/>
          <w:sz w:val="28"/>
        </w:rPr>
      </w:pPr>
      <w:r w:rsidRPr="009A19E2">
        <w:rPr>
          <w:rFonts w:ascii="Times New Roman" w:eastAsia="Calibri" w:hAnsi="Times New Roman" w:cs="Times New Roman"/>
          <w:b/>
          <w:sz w:val="28"/>
        </w:rPr>
        <w:t xml:space="preserve">Семинар-практикум для </w:t>
      </w:r>
      <w:proofErr w:type="gramStart"/>
      <w:r w:rsidRPr="009A19E2">
        <w:rPr>
          <w:rFonts w:ascii="Times New Roman" w:eastAsia="Calibri" w:hAnsi="Times New Roman" w:cs="Times New Roman"/>
          <w:b/>
          <w:sz w:val="28"/>
        </w:rPr>
        <w:t>родителей</w:t>
      </w:r>
      <w:r w:rsidRPr="009A19E2">
        <w:rPr>
          <w:rFonts w:ascii="Times New Roman" w:eastAsia="Calibri" w:hAnsi="Times New Roman" w:cs="Times New Roman"/>
          <w:b/>
          <w:sz w:val="28"/>
        </w:rPr>
        <w:br/>
        <w:t>«</w:t>
      </w:r>
      <w:proofErr w:type="gramEnd"/>
      <w:r w:rsidRPr="009A19E2">
        <w:rPr>
          <w:rFonts w:ascii="Times New Roman" w:eastAsia="Calibri" w:hAnsi="Times New Roman" w:cs="Times New Roman"/>
          <w:b/>
          <w:sz w:val="28"/>
        </w:rPr>
        <w:t>Развитие речи в дошкольном возрасте – основа, фундамент для ребёнка»</w:t>
      </w:r>
    </w:p>
    <w:p w:rsidR="009A19E2" w:rsidRPr="0063512E" w:rsidRDefault="009A19E2" w:rsidP="009A19E2">
      <w:pPr>
        <w:rPr>
          <w:rFonts w:ascii="Times New Roman" w:eastAsia="Calibri" w:hAnsi="Times New Roman" w:cs="Times New Roman"/>
          <w:sz w:val="28"/>
        </w:rPr>
      </w:pPr>
    </w:p>
    <w:p w:rsidR="009A19E2" w:rsidRDefault="009A19E2" w:rsidP="009A19E2">
      <w:pPr>
        <w:tabs>
          <w:tab w:val="left" w:pos="3615"/>
        </w:tabs>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Default="009A19E2" w:rsidP="009A19E2">
      <w:pPr>
        <w:rPr>
          <w:rFonts w:ascii="Times New Roman" w:eastAsia="Calibri" w:hAnsi="Times New Roman" w:cs="Times New Roman"/>
          <w:sz w:val="28"/>
        </w:rPr>
      </w:pPr>
    </w:p>
    <w:p w:rsidR="009A19E2" w:rsidRDefault="009A19E2" w:rsidP="009A19E2">
      <w:pPr>
        <w:rPr>
          <w:rFonts w:ascii="Times New Roman" w:eastAsia="Calibri" w:hAnsi="Times New Roman" w:cs="Times New Roman"/>
          <w:sz w:val="28"/>
        </w:rPr>
      </w:pPr>
    </w:p>
    <w:p w:rsidR="009A19E2" w:rsidRDefault="009A19E2" w:rsidP="009A19E2">
      <w:pPr>
        <w:tabs>
          <w:tab w:val="left" w:pos="6975"/>
        </w:tabs>
        <w:rPr>
          <w:rFonts w:ascii="Times New Roman" w:eastAsia="Calibri" w:hAnsi="Times New Roman" w:cs="Times New Roman"/>
          <w:sz w:val="28"/>
        </w:rPr>
      </w:pPr>
      <w:r>
        <w:rPr>
          <w:rFonts w:ascii="Times New Roman" w:eastAsia="Calibri" w:hAnsi="Times New Roman" w:cs="Times New Roman"/>
          <w:sz w:val="28"/>
        </w:rPr>
        <w:t xml:space="preserve">                                                                                       Подготовила: воспитатель </w:t>
      </w:r>
    </w:p>
    <w:p w:rsidR="009A19E2" w:rsidRDefault="009A19E2" w:rsidP="009A19E2">
      <w:pPr>
        <w:tabs>
          <w:tab w:val="left" w:pos="6255"/>
        </w:tabs>
        <w:rPr>
          <w:rFonts w:ascii="Times New Roman" w:eastAsia="Calibri" w:hAnsi="Times New Roman" w:cs="Times New Roman"/>
          <w:sz w:val="28"/>
        </w:rPr>
      </w:pPr>
      <w:r>
        <w:rPr>
          <w:rFonts w:ascii="Times New Roman" w:eastAsia="Calibri" w:hAnsi="Times New Roman" w:cs="Times New Roman"/>
          <w:sz w:val="28"/>
        </w:rPr>
        <w:tab/>
        <w:t>Попова В.А</w:t>
      </w: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Pr="0063512E" w:rsidRDefault="009A19E2" w:rsidP="009A19E2">
      <w:pPr>
        <w:rPr>
          <w:rFonts w:ascii="Times New Roman" w:eastAsia="Calibri" w:hAnsi="Times New Roman" w:cs="Times New Roman"/>
          <w:sz w:val="28"/>
        </w:rPr>
      </w:pPr>
    </w:p>
    <w:p w:rsidR="009A19E2" w:rsidRDefault="009A19E2" w:rsidP="009A19E2">
      <w:pPr>
        <w:rPr>
          <w:rFonts w:ascii="Times New Roman" w:eastAsia="Calibri" w:hAnsi="Times New Roman" w:cs="Times New Roman"/>
          <w:sz w:val="28"/>
        </w:rPr>
      </w:pPr>
    </w:p>
    <w:p w:rsidR="009A19E2" w:rsidRDefault="009A19E2" w:rsidP="009A19E2">
      <w:pPr>
        <w:rPr>
          <w:rFonts w:ascii="Times New Roman" w:eastAsia="Calibri" w:hAnsi="Times New Roman" w:cs="Times New Roman"/>
          <w:sz w:val="28"/>
        </w:rPr>
      </w:pPr>
    </w:p>
    <w:p w:rsidR="009A19E2" w:rsidRDefault="009A19E2" w:rsidP="009A19E2">
      <w:pPr>
        <w:jc w:val="center"/>
        <w:rPr>
          <w:rFonts w:ascii="Times New Roman" w:eastAsia="Calibri" w:hAnsi="Times New Roman" w:cs="Times New Roman"/>
          <w:sz w:val="28"/>
        </w:rPr>
      </w:pPr>
      <w:r>
        <w:rPr>
          <w:rFonts w:ascii="Times New Roman" w:eastAsia="Calibri" w:hAnsi="Times New Roman" w:cs="Times New Roman"/>
          <w:sz w:val="28"/>
        </w:rPr>
        <w:t>202</w:t>
      </w:r>
      <w:r>
        <w:rPr>
          <w:rFonts w:ascii="Times New Roman" w:eastAsia="Calibri" w:hAnsi="Times New Roman" w:cs="Times New Roman"/>
          <w:sz w:val="28"/>
        </w:rPr>
        <w:t>2</w:t>
      </w:r>
      <w:r>
        <w:rPr>
          <w:rFonts w:ascii="Times New Roman" w:eastAsia="Calibri" w:hAnsi="Times New Roman" w:cs="Times New Roman"/>
          <w:sz w:val="28"/>
        </w:rPr>
        <w:t>г.</w:t>
      </w:r>
    </w:p>
    <w:p w:rsidR="009A19E2" w:rsidRDefault="009A19E2" w:rsidP="009A19E2">
      <w:pPr>
        <w:jc w:val="center"/>
        <w:rPr>
          <w:rFonts w:ascii="Times New Roman" w:eastAsia="Calibri" w:hAnsi="Times New Roman" w:cs="Times New Roman"/>
          <w:sz w:val="28"/>
        </w:rPr>
      </w:pPr>
    </w:p>
    <w:p w:rsidR="00DD0A8F" w:rsidRPr="00DD0A8F" w:rsidRDefault="00DD0A8F" w:rsidP="00DD0A8F">
      <w:pPr>
        <w:shd w:val="clear" w:color="auto" w:fill="FFFFFF"/>
        <w:spacing w:after="0" w:line="240" w:lineRule="auto"/>
        <w:jc w:val="both"/>
        <w:rPr>
          <w:rFonts w:ascii="Times New Roman" w:eastAsia="Times New Roman" w:hAnsi="Times New Roman" w:cs="Times New Roman"/>
          <w:b/>
          <w:sz w:val="28"/>
          <w:szCs w:val="28"/>
          <w:lang w:eastAsia="ru-RU"/>
        </w:rPr>
      </w:pPr>
      <w:bookmarkStart w:id="1" w:name="_GoBack"/>
      <w:bookmarkEnd w:id="0"/>
      <w:bookmarkEnd w:id="1"/>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Введение</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Развитие речи у детей в дошкольном возрасте происходит быстро. В старшем дошкольном возрасте, как ни в каком другом возрасте пополняется словарный запас, улучшается звуковое оформление слов, более развернутыми становятся фразы. Целевые ориентиры ФГОС ДО предполагают, что на этапе завершения дошкольного образования ребёнок достаточно хорошо владеет речью как средством общения и культуры; происходит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Однако не все дети имеют одинаковый уровень речевого развития. Речь детей одного возраста может существенно отличаться по богатству словарного запаса, по уровню связанности и грамматической правильности, по способности к творческим речевым проявлениям. Многие дети допускают грамматические ошибки в разговорной речи, неохотно участвуют в словесных играх, не проявляют интереса к письменной речи. Таких детей большинство. Но ряд речевых недостатков устранить легко и доступно не только педагогу, но и родителям.</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Овладение речью у детей успешнее идет тогда, когда с ними занимаются не только в дошкольном учреждении, но и в семье. Знание родителями того, чему учат их ребенка в дошкольном учреждении, правильное понимание задач воспитания и обучения в целях подготовки дошкольника к следующей ступени детства – школе, знание некоторых методических приемов, используемых воспитателем в работе по развитию речи детей, все это, несомненно, поможет родителям организовать речевые занятия и дома, в условиях семьи.</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Актуальность данной темы определяется необходимостью создания в семье для ребенка таких условий,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грамотно строить предложения, правильно и четко произносить звуки и слова, интересно составлять рассказы по картинкам и из личного опыта.</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Роль воспитателя заключается в том, чтобы грамотно построить работу с родителями направленную на развитие речи детей. От того насколько внимательны будут взрослые к речи ребенка, зависит благоприятное в дальнейшем развитие речи и мышления ребенка, успешное обучения в школе.</w:t>
      </w:r>
    </w:p>
    <w:p w:rsid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Цель.</w:t>
      </w:r>
    </w:p>
    <w:p w:rsidR="00DD0A8F" w:rsidRPr="00DD0A8F" w:rsidRDefault="00DD0A8F" w:rsidP="00DD0A8F">
      <w:pPr>
        <w:numPr>
          <w:ilvl w:val="0"/>
          <w:numId w:val="1"/>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Способствовать развитию родительской уверенности, радости и удовлетворения от общения со своими детьми.</w:t>
      </w:r>
    </w:p>
    <w:p w:rsidR="00DD0A8F" w:rsidRPr="00DD0A8F" w:rsidRDefault="00DD0A8F" w:rsidP="00DD0A8F">
      <w:pPr>
        <w:numPr>
          <w:ilvl w:val="0"/>
          <w:numId w:val="1"/>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lastRenderedPageBreak/>
        <w:t>Повысить уровень их компетентности в вопросах речевого развития.</w:t>
      </w:r>
    </w:p>
    <w:p w:rsidR="00DD0A8F" w:rsidRPr="00DD0A8F" w:rsidRDefault="00DD0A8F" w:rsidP="00DD0A8F">
      <w:pPr>
        <w:numPr>
          <w:ilvl w:val="0"/>
          <w:numId w:val="1"/>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Нацелить родителей на создание условий для речевого развития своих детей.</w:t>
      </w:r>
    </w:p>
    <w:p w:rsidR="00DD0A8F" w:rsidRPr="00DD0A8F" w:rsidRDefault="00DD0A8F" w:rsidP="00DD0A8F">
      <w:pPr>
        <w:numPr>
          <w:ilvl w:val="0"/>
          <w:numId w:val="1"/>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Установить партнерские взаимоотношения в семье путем поощрения активности и самостоятельности детей.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  Задачи.</w:t>
      </w:r>
    </w:p>
    <w:p w:rsidR="00DD0A8F" w:rsidRPr="00DD0A8F" w:rsidRDefault="00DD0A8F" w:rsidP="00DD0A8F">
      <w:pPr>
        <w:numPr>
          <w:ilvl w:val="0"/>
          <w:numId w:val="2"/>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Ориентировать родителей на развитие речевой деятельности ребенка, обогащение его кругозора, словарного запаса, элементов логического мышления, монологической речи в ходе игр, общения с взрослыми и самостоятельной детской деятельности.</w:t>
      </w:r>
    </w:p>
    <w:p w:rsidR="00DD0A8F" w:rsidRPr="00DD0A8F" w:rsidRDefault="00DD0A8F" w:rsidP="00DD0A8F">
      <w:pPr>
        <w:numPr>
          <w:ilvl w:val="0"/>
          <w:numId w:val="2"/>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Помочь родителям создать условия для развития умений использовать в речи средств языковой выразительности: антонимов, синонимов, многозначных слов, метафор, образных сравнений, олицетворений.</w:t>
      </w:r>
    </w:p>
    <w:p w:rsidR="00DD0A8F" w:rsidRPr="00DD0A8F" w:rsidRDefault="00DD0A8F" w:rsidP="00DD0A8F">
      <w:pPr>
        <w:numPr>
          <w:ilvl w:val="0"/>
          <w:numId w:val="2"/>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Способствовать развитию партнерской позиции родителей в общении с ребенком, развитие положительной самооценки, уверенности в себе.</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Методы и приёмы образовательной деятельности:</w:t>
      </w:r>
    </w:p>
    <w:p w:rsidR="00DD0A8F" w:rsidRPr="00DD0A8F" w:rsidRDefault="00DD0A8F" w:rsidP="00DD0A8F">
      <w:pPr>
        <w:numPr>
          <w:ilvl w:val="0"/>
          <w:numId w:val="3"/>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наглядный – наглядно-зрительные, предметная наглядность, наглядно-слуховые;</w:t>
      </w:r>
    </w:p>
    <w:p w:rsidR="00DD0A8F" w:rsidRPr="00DD0A8F" w:rsidRDefault="00DD0A8F" w:rsidP="00DD0A8F">
      <w:pPr>
        <w:numPr>
          <w:ilvl w:val="0"/>
          <w:numId w:val="3"/>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информационно-рецептивный – совместная деятельность педагога и родителя;</w:t>
      </w:r>
    </w:p>
    <w:p w:rsidR="00DD0A8F" w:rsidRPr="00DD0A8F" w:rsidRDefault="00DD0A8F" w:rsidP="00DD0A8F">
      <w:pPr>
        <w:numPr>
          <w:ilvl w:val="0"/>
          <w:numId w:val="3"/>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словесный – описание и объяснение;</w:t>
      </w:r>
    </w:p>
    <w:p w:rsidR="00DD0A8F" w:rsidRPr="00DD0A8F" w:rsidRDefault="00DD0A8F" w:rsidP="00DD0A8F">
      <w:pPr>
        <w:numPr>
          <w:ilvl w:val="0"/>
          <w:numId w:val="3"/>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игровой – использование игр для организации деятельности;</w:t>
      </w:r>
    </w:p>
    <w:p w:rsidR="00DD0A8F" w:rsidRPr="00DD0A8F" w:rsidRDefault="00DD0A8F" w:rsidP="00DD0A8F">
      <w:pPr>
        <w:numPr>
          <w:ilvl w:val="0"/>
          <w:numId w:val="3"/>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практический.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b/>
          <w:bCs/>
          <w:sz w:val="28"/>
          <w:szCs w:val="28"/>
          <w:lang w:eastAsia="ru-RU"/>
        </w:rPr>
        <w:t>Ожидаемые результаты</w:t>
      </w:r>
      <w:r w:rsidRPr="00DD0A8F">
        <w:rPr>
          <w:rFonts w:ascii="Times New Roman" w:eastAsia="Times New Roman" w:hAnsi="Times New Roman" w:cs="Times New Roman"/>
          <w:sz w:val="28"/>
          <w:szCs w:val="28"/>
          <w:lang w:eastAsia="ru-RU"/>
        </w:rPr>
        <w:t>.</w:t>
      </w:r>
    </w:p>
    <w:p w:rsidR="00DD0A8F" w:rsidRPr="00DD0A8F" w:rsidRDefault="00DD0A8F" w:rsidP="00DD0A8F">
      <w:pPr>
        <w:numPr>
          <w:ilvl w:val="0"/>
          <w:numId w:val="4"/>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Педагогическая поддержка семьи по проблеме развития речи детей.</w:t>
      </w:r>
    </w:p>
    <w:p w:rsidR="00DD0A8F" w:rsidRPr="00DD0A8F" w:rsidRDefault="00DD0A8F" w:rsidP="00DD0A8F">
      <w:pPr>
        <w:numPr>
          <w:ilvl w:val="0"/>
          <w:numId w:val="4"/>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Возрождение и развитие положительных традиций семейного воспитания.</w:t>
      </w:r>
    </w:p>
    <w:p w:rsidR="00DD0A8F" w:rsidRPr="00DD0A8F" w:rsidRDefault="00DD0A8F" w:rsidP="00DD0A8F">
      <w:pPr>
        <w:numPr>
          <w:ilvl w:val="0"/>
          <w:numId w:val="4"/>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Активизация педагогического, образовательного потенциала родителей.</w:t>
      </w:r>
    </w:p>
    <w:p w:rsidR="00DD0A8F" w:rsidRPr="00DD0A8F" w:rsidRDefault="00DD0A8F" w:rsidP="00DD0A8F">
      <w:pPr>
        <w:numPr>
          <w:ilvl w:val="0"/>
          <w:numId w:val="4"/>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Создание высокоэффективной системы партнерства семьи и ДОУ по вопросам развития речи детей.</w:t>
      </w:r>
    </w:p>
    <w:p w:rsidR="00DD0A8F" w:rsidRDefault="00DD0A8F" w:rsidP="00DD0A8F">
      <w:pPr>
        <w:numPr>
          <w:ilvl w:val="0"/>
          <w:numId w:val="4"/>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Повысить уровень развития речи детей.</w:t>
      </w:r>
    </w:p>
    <w:p w:rsidR="00DD0A8F" w:rsidRPr="00DD0A8F" w:rsidRDefault="00DD0A8F" w:rsidP="00DD0A8F">
      <w:pPr>
        <w:shd w:val="clear" w:color="auto" w:fill="FFFFFF"/>
        <w:spacing w:after="0" w:line="240" w:lineRule="auto"/>
        <w:ind w:left="15"/>
        <w:jc w:val="both"/>
        <w:rPr>
          <w:rFonts w:ascii="Times New Roman" w:eastAsia="Times New Roman" w:hAnsi="Times New Roman" w:cs="Times New Roman"/>
          <w:sz w:val="28"/>
          <w:szCs w:val="28"/>
          <w:lang w:eastAsia="ru-RU"/>
        </w:rPr>
      </w:pP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Ход семинара-практикума: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Теоретическая часть. Презентация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Развитие речи в дошкольном возрасте - основа, фундамент для ребёнка</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Значение речи в жизни людей огромно. Речь - это орудие мышления, показатель общего культурного уровня развития человека. Таким образом, речь - это визитная карточка человека. Есть люди, которых можно полюбить с первого взгляда и разлюбить после первого услышанного от него слова. Речь не является врожденной способностью, а развивается в процессе развития ребенка с рождения и до конца жизни и служит показателем его общего развития.</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xml:space="preserve">Почему мы решили именно сегодня поговорить о проблеме развития речи ребенка? До школы осталось немного времени, через несколько месяцев ваши дети пойдут в первый класс. Все вы знаете, поступая в 1 класс, ребенок проходит собеседование, тестирование со школьным психологом, учителями. На что в первую очередь обращают внимание: на речь ребенка, как </w:t>
      </w:r>
      <w:r w:rsidRPr="00DD0A8F">
        <w:rPr>
          <w:rFonts w:ascii="Times New Roman" w:eastAsia="Times New Roman" w:hAnsi="Times New Roman" w:cs="Times New Roman"/>
          <w:sz w:val="28"/>
          <w:szCs w:val="28"/>
          <w:lang w:eastAsia="ru-RU"/>
        </w:rPr>
        <w:lastRenderedPageBreak/>
        <w:t>рассуждает, объясняет, доказывает, как строит предложения, согласовывает ли слова в предложении, насколько богата, разнообразна речь ребенка.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Образная, богатая синонимами, дополнениями и описаниями речь у детей – явление очень редкое. Дети усваивают родной язык, подражая речи окружающих. К сожалению, многие родители в наше время часто забывают об этом и не уделяют должного внимания тому, как они говорят.</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А вспомните, ещё совсем недавно мы переживали за речь наших детей. Когда дети были маленькими, мы очень ждали, когда они произнесут первое слово, когда начнут говорить активно. Ведь так? И сейчас, мы предлагаем вам задуматься о том, как развита речь вашего ребенка? Как плавно, логично выражает он свои мысли, рассуждает?</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Предлагаю вам подумать, по каким критериям можно судить о нормальном развитии речи.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Предлагаю родителям выбрать качества речи, выложенные на слайде (3):</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отсутствие ошибок в согласовании слов;</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умение правильно употреблять глаголы;</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уметь пересказывать тексты;</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умение читать.</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Идеальный результат: нам бы всем хотелось, чтобы ребенок достаточно хорошо владел устной речью, мог выражать свои мысли и желания, умел применять свои высказывания в ситуации общения, мог выделять звуки в словах, у ребенка были сформированы предпосылки грамотности. (Слайд 4.)</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xml:space="preserve">Сейчас я предлагаю вам прослушать «Весёлые </w:t>
      </w:r>
      <w:proofErr w:type="spellStart"/>
      <w:r w:rsidRPr="00DD0A8F">
        <w:rPr>
          <w:rFonts w:ascii="Times New Roman" w:eastAsia="Times New Roman" w:hAnsi="Times New Roman" w:cs="Times New Roman"/>
          <w:sz w:val="28"/>
          <w:szCs w:val="28"/>
          <w:lang w:eastAsia="ru-RU"/>
        </w:rPr>
        <w:t>рассуждалки</w:t>
      </w:r>
      <w:proofErr w:type="spellEnd"/>
      <w:r w:rsidRPr="00DD0A8F">
        <w:rPr>
          <w:rFonts w:ascii="Times New Roman" w:eastAsia="Times New Roman" w:hAnsi="Times New Roman" w:cs="Times New Roman"/>
          <w:sz w:val="28"/>
          <w:szCs w:val="28"/>
          <w:lang w:eastAsia="ru-RU"/>
        </w:rPr>
        <w:t>» ваших детей. (Включаю аудио запись высказываний детей.)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Рассмотрим, с какими проблемами мы столкнулись (слайд 5):</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односложная речь (состоит из простых предложений);</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речь бедная (недостаточный словарный запас);</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слова-паразиты (употребление нелитературных слов и выражений);</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неграмотные вопросы (неумение грамотно и доступно сформулировать вопрос);</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не могут логически выражаться;</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речь не выразительна;</w:t>
      </w:r>
    </w:p>
    <w:p w:rsidR="00DD0A8F" w:rsidRPr="00DD0A8F" w:rsidRDefault="00DD0A8F" w:rsidP="00DD0A8F">
      <w:pPr>
        <w:numPr>
          <w:ilvl w:val="0"/>
          <w:numId w:val="5"/>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плохая дикция.</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На занятиях по развитию речи детей в подготовительной группе мы учим понимать и отражать в речи знания </w:t>
      </w:r>
      <w:r w:rsidRPr="00DD0A8F">
        <w:rPr>
          <w:rFonts w:ascii="Times New Roman" w:eastAsia="Times New Roman" w:hAnsi="Times New Roman" w:cs="Times New Roman"/>
          <w:b/>
          <w:bCs/>
          <w:sz w:val="28"/>
          <w:szCs w:val="28"/>
          <w:lang w:eastAsia="ru-RU"/>
        </w:rPr>
        <w:t>природоведческого, исторического, математического характера</w:t>
      </w:r>
      <w:r w:rsidRPr="00DD0A8F">
        <w:rPr>
          <w:rFonts w:ascii="Times New Roman" w:eastAsia="Times New Roman" w:hAnsi="Times New Roman" w:cs="Times New Roman"/>
          <w:sz w:val="28"/>
          <w:szCs w:val="28"/>
          <w:lang w:eastAsia="ru-RU"/>
        </w:rPr>
        <w:t>; выделять существенные признаки предметов, доступные пониманию дошкольников; сравнивать предметы между собой, указывая на отличительные и сходные признаки; выделять причину простейших явлений; группировать предметы, имеющие общие признаки.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Работа по развитию речи ведется по таким направлениям: (слайд 6)</w:t>
      </w:r>
    </w:p>
    <w:p w:rsidR="00DD0A8F" w:rsidRPr="00DD0A8F" w:rsidRDefault="00DD0A8F" w:rsidP="00DD0A8F">
      <w:pPr>
        <w:numPr>
          <w:ilvl w:val="0"/>
          <w:numId w:val="6"/>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воспитание звуковой культуры речи (учим произносить внятно определённые звуки - водичка льётся с-с-с; комар пищит – з-з-з-з);</w:t>
      </w:r>
    </w:p>
    <w:p w:rsidR="00DD0A8F" w:rsidRPr="00DD0A8F" w:rsidRDefault="00DD0A8F" w:rsidP="00DD0A8F">
      <w:pPr>
        <w:numPr>
          <w:ilvl w:val="0"/>
          <w:numId w:val="6"/>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обогащение активного и пассивного словаря;</w:t>
      </w:r>
    </w:p>
    <w:p w:rsidR="00DD0A8F" w:rsidRPr="00DD0A8F" w:rsidRDefault="00DD0A8F" w:rsidP="00DD0A8F">
      <w:pPr>
        <w:numPr>
          <w:ilvl w:val="0"/>
          <w:numId w:val="6"/>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lastRenderedPageBreak/>
        <w:t>формирование грамматического строя речи (учим согласовывать существительное с прилагательным; учим употреблять предлоги – в, на, под, за; учимся употреблять существительные во множественном и единственном числе);</w:t>
      </w:r>
    </w:p>
    <w:p w:rsidR="00DD0A8F" w:rsidRPr="00DD0A8F" w:rsidRDefault="00DD0A8F" w:rsidP="00DD0A8F">
      <w:pPr>
        <w:numPr>
          <w:ilvl w:val="0"/>
          <w:numId w:val="6"/>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развитие связной речи (учим слушать внимательно, понимать заданный вопрос, отвечать на него, говорить не перебивая друг друга, употреблять в речи вежливые слова).</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Для повышения результативности работы по развитию речи целесообразно использовать словарь, как эффективный метод. Словарь – это лексический состав речи, которым пользуется человек. Словарь делят на активный и пассивный. Объем активного словаря у любого человека меньше объема пассивного. (Слайд 7.)</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 методике развития речи дошкольников выделяют три основные задачи словарной работы: обогащение, уточнение и активизация словаря детей. (Слайд.)</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Уровень развития словаря и речи в целом существенно влияет на успешность обучения. Практика показывает, что дети с богатым словарным запасом и высоким уровнем развития речи, как правило, не испытывают затруднения в учении, быстро овладевают навыками чтения и письма. У учащихся с низким уровнем лексического развития обнаруживаются трудности в общении, в обучении грамоте. Дети со средним уровнем – отличаются нестабильностью успехов в учебе.</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На современном этапе исследователями доказана огромная роль дошкольного детства в накоплении знаний, формировании словарного запаса. Словарный запас детей формируется за счёт познания окружающей действительности, предметного мира. (Слайд 8.)</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поэтому дошкольная педагогика рассматривает развитие словаря у детей как одну из важных задач развития речи.</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Таким образом, важнейшей задачей в развитии ребенка на уровне получения дошкольного образования является развитие диалогической и монологической речи - чистой, правильной и выразительной; расширение словарного запаса – использование его в творческой речевой деятельности (сочинении загадок, рассказов, сюжетно-ролевых игр и др.)</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Практическая часть. Игра.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«Дети редко перевирают наши слова. Они удивительно точно повторяют все то, чего нам не следовало говорить».</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Забудьте немного о том, что вы взрослые и давайте поиграем в игры, которые помогают вашим детям развивать свою речь. (Слайд 10.)</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Я предлагаю вам подборку игр, которые вы можете проводить с детьми без специальной подготовки, в любом месте и в любое время.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Игра «Подбери признак».</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lastRenderedPageBreak/>
        <w:t>Целью, которой является развитие умения согласовывать прилагательные с существительными.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Воспитатель называет слово и задаёт вопросы (какой? какая? какие? какое?), родители отвечают.</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Куртка (какая?) – красная, теплая, зимняя…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Сапоги (какие?) – коричневые, удобные, теплые…</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Шарф (какой?) – пушистый, вязанный…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Перчатки (какие?) – кожаные, белые...</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Шляпа (какая?) – черная, большая…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Туфли (какие?) – осенние, красивые…</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Платье (какое?) - новое, нарядное, зеленое…</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Рубашка (какая?) - белая, праздничная….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Шуба (какая?) - меховая, теплая…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Игра "Найди противоположное слово".</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 этой игре закрепляется умение подбирать противоположные по смыслу слова.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Сахар сладкий, а лимон</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w:t>
      </w:r>
      <w:r w:rsidRPr="00DD0A8F">
        <w:rPr>
          <w:rFonts w:ascii="Times New Roman" w:eastAsia="Times New Roman" w:hAnsi="Times New Roman" w:cs="Times New Roman"/>
          <w:i/>
          <w:iCs/>
          <w:sz w:val="28"/>
          <w:szCs w:val="28"/>
          <w:lang w:eastAsia="ru-RU"/>
        </w:rPr>
        <w:t>кислый</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Луна видна ночью, а солнце</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w:t>
      </w:r>
      <w:r w:rsidRPr="00DD0A8F">
        <w:rPr>
          <w:rFonts w:ascii="Times New Roman" w:eastAsia="Times New Roman" w:hAnsi="Times New Roman" w:cs="Times New Roman"/>
          <w:i/>
          <w:iCs/>
          <w:sz w:val="28"/>
          <w:szCs w:val="28"/>
          <w:lang w:eastAsia="ru-RU"/>
        </w:rPr>
        <w:t>днем</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Огонь горячий, а лед</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w:t>
      </w:r>
      <w:r w:rsidRPr="00DD0A8F">
        <w:rPr>
          <w:rFonts w:ascii="Times New Roman" w:eastAsia="Times New Roman" w:hAnsi="Times New Roman" w:cs="Times New Roman"/>
          <w:i/>
          <w:iCs/>
          <w:sz w:val="28"/>
          <w:szCs w:val="28"/>
          <w:lang w:eastAsia="ru-RU"/>
        </w:rPr>
        <w:t>холодный</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Тополь высокий, а шиповник</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 (</w:t>
      </w:r>
      <w:r w:rsidRPr="00DD0A8F">
        <w:rPr>
          <w:rFonts w:ascii="Times New Roman" w:eastAsia="Times New Roman" w:hAnsi="Times New Roman" w:cs="Times New Roman"/>
          <w:i/>
          <w:iCs/>
          <w:sz w:val="28"/>
          <w:szCs w:val="28"/>
          <w:lang w:eastAsia="ru-RU"/>
        </w:rPr>
        <w:t>низкий</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Река широкая, а ручей</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w:t>
      </w:r>
      <w:r w:rsidRPr="00DD0A8F">
        <w:rPr>
          <w:rFonts w:ascii="Times New Roman" w:eastAsia="Times New Roman" w:hAnsi="Times New Roman" w:cs="Times New Roman"/>
          <w:i/>
          <w:iCs/>
          <w:sz w:val="28"/>
          <w:szCs w:val="28"/>
          <w:lang w:eastAsia="ru-RU"/>
        </w:rPr>
        <w:t>узкий</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Камень тяжелый, а пух</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 (</w:t>
      </w:r>
      <w:r w:rsidRPr="00DD0A8F">
        <w:rPr>
          <w:rFonts w:ascii="Times New Roman" w:eastAsia="Times New Roman" w:hAnsi="Times New Roman" w:cs="Times New Roman"/>
          <w:i/>
          <w:iCs/>
          <w:sz w:val="28"/>
          <w:szCs w:val="28"/>
          <w:lang w:eastAsia="ru-RU"/>
        </w:rPr>
        <w:t>легкий</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Редька горькая, а груша</w:t>
      </w:r>
      <w:proofErr w:type="gramStart"/>
      <w:r w:rsidRPr="00DD0A8F">
        <w:rPr>
          <w:rFonts w:ascii="Times New Roman" w:eastAsia="Times New Roman" w:hAnsi="Times New Roman" w:cs="Times New Roman"/>
          <w:sz w:val="28"/>
          <w:szCs w:val="28"/>
          <w:lang w:eastAsia="ru-RU"/>
        </w:rPr>
        <w:t xml:space="preserve"> ....</w:t>
      </w:r>
      <w:proofErr w:type="gramEnd"/>
      <w:r w:rsidRPr="00DD0A8F">
        <w:rPr>
          <w:rFonts w:ascii="Times New Roman" w:eastAsia="Times New Roman" w:hAnsi="Times New Roman" w:cs="Times New Roman"/>
          <w:sz w:val="28"/>
          <w:szCs w:val="28"/>
          <w:lang w:eastAsia="ru-RU"/>
        </w:rPr>
        <w:t>. (</w:t>
      </w:r>
      <w:r w:rsidRPr="00DD0A8F">
        <w:rPr>
          <w:rFonts w:ascii="Times New Roman" w:eastAsia="Times New Roman" w:hAnsi="Times New Roman" w:cs="Times New Roman"/>
          <w:i/>
          <w:iCs/>
          <w:sz w:val="28"/>
          <w:szCs w:val="28"/>
          <w:lang w:eastAsia="ru-RU"/>
        </w:rPr>
        <w:t>сладкая</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b/>
          <w:bCs/>
          <w:sz w:val="28"/>
          <w:szCs w:val="28"/>
          <w:lang w:eastAsia="ru-RU"/>
        </w:rPr>
        <w:t>Игра «Пословицы и поговорки»</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Цель игры - развивать умение находить слова-антонимы в пословицах и поговорках.</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xml:space="preserve">«Ученье - свет, а </w:t>
      </w:r>
      <w:proofErr w:type="spellStart"/>
      <w:r w:rsidRPr="00DD0A8F">
        <w:rPr>
          <w:rFonts w:ascii="Times New Roman" w:eastAsia="Times New Roman" w:hAnsi="Times New Roman" w:cs="Times New Roman"/>
          <w:sz w:val="28"/>
          <w:szCs w:val="28"/>
          <w:lang w:eastAsia="ru-RU"/>
        </w:rPr>
        <w:t>неученье</w:t>
      </w:r>
      <w:proofErr w:type="spellEnd"/>
      <w:r w:rsidRPr="00DD0A8F">
        <w:rPr>
          <w:rFonts w:ascii="Times New Roman" w:eastAsia="Times New Roman" w:hAnsi="Times New Roman" w:cs="Times New Roman"/>
          <w:sz w:val="28"/>
          <w:szCs w:val="28"/>
          <w:lang w:eastAsia="ru-RU"/>
        </w:rPr>
        <w:t xml:space="preserve"> - тьма».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«Меньше говори, а больше делай».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«Труд кормит, а лень портит".</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«Готовь сани летом, а телегу зимой».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«Большая работа лучше большого безделья».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«Лето собирает, а зима подъедает».</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«Чужбина - калина, родина – малина».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b/>
          <w:bCs/>
          <w:sz w:val="28"/>
          <w:szCs w:val="28"/>
          <w:lang w:eastAsia="ru-RU"/>
        </w:rPr>
        <w:t>Игра «Отгадывание загадок по картинкам с использованием эпитетов»</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Предлагаю несколько картинок, из которых нужно выбрать подходящую.</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Стройный, с тонкими ногами и ветвистыми рогами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Он на севере живет, вместо сена мох жует.</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Разлинованы лошадки, будто школьные тетрадки,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Разлинованы лошадки от копыт до головы.</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Маленькие зверьки, серенькие шубки, длинные хвосты,</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черненькие глазки, остренькие зубки.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Хитрая, рыжая, с пушистым хвостом.</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 Зверь я горбатый, а нравлюсь ребятам.</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b/>
          <w:bCs/>
          <w:sz w:val="28"/>
          <w:szCs w:val="28"/>
          <w:lang w:eastAsia="ru-RU"/>
        </w:rPr>
        <w:t>Игра «Речевые аналогии»</w:t>
      </w:r>
      <w:r w:rsidRPr="00DD0A8F">
        <w:rPr>
          <w:rFonts w:ascii="Times New Roman" w:eastAsia="Times New Roman" w:hAnsi="Times New Roman" w:cs="Times New Roman"/>
          <w:sz w:val="28"/>
          <w:szCs w:val="28"/>
          <w:lang w:eastAsia="ru-RU"/>
        </w:rPr>
        <w:t>.</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lastRenderedPageBreak/>
        <w:t>Предлагаем подобрать слова так, чтобы получились похожие пары слов, просим объяснить, чем похожи эти пары.</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Огурец – овощ, ромашка (земля, цветок, клумба).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Помидор – огород, яблоко (забор, сад, груша).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Часы – время, градусник (кровать, температура, окно).</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Машина – мотор, лодка (парус, вода, палуба).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Стол – скатерть, пол (мебель, доски, ковёр).</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Игра «Назови лишнее слово»</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u w:val="single"/>
          <w:lang w:eastAsia="ru-RU"/>
        </w:rPr>
        <w:t>Среди имен существительных</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Кукла, песок, юла, ведерко, мяч;</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Стол, шкаф, ковер, кресло, диван;</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Слива, яблоко, помидор, абрикос, груша.</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u w:val="single"/>
          <w:lang w:eastAsia="ru-RU"/>
        </w:rPr>
        <w:t>Среди имен прилагательных.</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Грустный, печальный, унылый, глубокий;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Храбрый, звонкий, смелый, отважный;</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Желтый, красный, сильный, зелёный; и т.д.</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u w:val="single"/>
          <w:lang w:eastAsia="ru-RU"/>
        </w:rPr>
        <w:t>Среди глаголов</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Думать, ехать, размышлять, соображать;</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Бросился, слушал, ринулся, помчался;</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Ненавидеть, презирать, наказывать;</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Приехал, прибыл, убежал, прискакал;</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Пришел, явился, смотрел;</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Выбежал, вошел, вылетел, выскочил;</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Таким образом, используя данные дидактические игры в повседневной жизни, процесс обучения проходит в доступной и привлекательной для детей дошкольного возраста игровой форме.</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Дидактические игры развивают речь детей: пополняют и активизируют словарь, формируют правильное звукопроизношение, развивают связную речь, умение правильно выражать свои мысли.</w:t>
      </w:r>
    </w:p>
    <w:p w:rsidR="00DD0A8F" w:rsidRPr="00DD0A8F" w:rsidRDefault="00DD0A8F" w:rsidP="00DD0A8F">
      <w:pPr>
        <w:shd w:val="clear" w:color="auto" w:fill="FFFFFF"/>
        <w:spacing w:after="0" w:line="240" w:lineRule="auto"/>
        <w:jc w:val="both"/>
        <w:rPr>
          <w:rFonts w:ascii="Times New Roman" w:eastAsia="Times New Roman" w:hAnsi="Times New Roman" w:cs="Times New Roman"/>
          <w:b/>
          <w:bCs/>
          <w:sz w:val="28"/>
          <w:szCs w:val="28"/>
          <w:lang w:eastAsia="ru-RU"/>
        </w:rPr>
      </w:pPr>
      <w:r w:rsidRPr="00DD0A8F">
        <w:rPr>
          <w:rFonts w:ascii="Times New Roman" w:eastAsia="Times New Roman" w:hAnsi="Times New Roman" w:cs="Times New Roman"/>
          <w:b/>
          <w:bCs/>
          <w:sz w:val="28"/>
          <w:szCs w:val="28"/>
          <w:lang w:eastAsia="ru-RU"/>
        </w:rPr>
        <w:t>Заключение.</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Успешное взаимодействие воспитателя и родителей с целью развития речи ребёнка обязательно принесёт положительные результаты. Для развития речи важно постоянное общение взрослых с ребенком. Объем и качество (точность, образность) словаря дошкольника зависят от того, насколько полноценным является его общение. Поэтому родителям необходимо знакомить ребенка с новыми предметами, явлениями, их названиями. Важно беседовать с ребенком, задавать вопросы, создавать ситуации, в которых раскроются вероятные недочеты понимания и употребления слов ребенком. Активный образ жизни семьи предоставляет благодатный материал для расширения словаря: экскурсии в театр, цирк, зоопарк и др.</w:t>
      </w:r>
    </w:p>
    <w:p w:rsidR="00DD0A8F" w:rsidRPr="00DD0A8F" w:rsidRDefault="00DD0A8F" w:rsidP="00DD0A8F">
      <w:pPr>
        <w:shd w:val="clear" w:color="auto" w:fill="FFFFFF"/>
        <w:spacing w:after="0" w:line="240" w:lineRule="auto"/>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И в завершении рекомендации (слайд 11):</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Поддерживайте проявление субъектной позиции ребенка в речевом общении со взрослыми и сверстниками.</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Развивайте умение осознанного выбора этикетной формы в зависимости от ситуации общения, возраста собеседника, цели взаимодействия.</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lastRenderedPageBreak/>
        <w:t>Поддерживайте использование в речи средств языковой выразительности: антонимов, синонимов, многозначных слов, метафор, образных сравнений, олицетворений.</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Развивайте речевое творчество, учитывайте индивидуальные способности и возможности детей.</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Воспитывайте интерес к языку и осознанное отношение детей к языковым явлениям.</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Развивайте умения письменной речи: читайте отдельные слова и словосочетания, учите писать печатные буквы.</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Развивайте умения анализировать содержание и форму произведения, развивайте литературную речь.</w:t>
      </w:r>
    </w:p>
    <w:p w:rsidR="00DD0A8F" w:rsidRPr="00DD0A8F" w:rsidRDefault="00DD0A8F" w:rsidP="00DD0A8F">
      <w:pPr>
        <w:numPr>
          <w:ilvl w:val="0"/>
          <w:numId w:val="7"/>
        </w:numPr>
        <w:shd w:val="clear" w:color="auto" w:fill="FFFFFF"/>
        <w:spacing w:after="0" w:line="240" w:lineRule="auto"/>
        <w:ind w:left="15"/>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Обогащайте представления об особенностях литературы: о родах (фольклор авторская литература), видах (проза и поэзия) и многообразии жанров.</w:t>
      </w:r>
    </w:p>
    <w:p w:rsidR="00DD0A8F" w:rsidRPr="00DD0A8F" w:rsidRDefault="00DD0A8F" w:rsidP="00DD0A8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D0A8F">
        <w:rPr>
          <w:rFonts w:ascii="Times New Roman" w:eastAsia="Times New Roman" w:hAnsi="Times New Roman" w:cs="Times New Roman"/>
          <w:sz w:val="28"/>
          <w:szCs w:val="28"/>
          <w:lang w:eastAsia="ru-RU"/>
        </w:rPr>
        <w:t>В качестве методической и практической помощи для использования дома я подготовила для вас тематическую картотеку игр «Обогащение словарного запаса».</w:t>
      </w:r>
    </w:p>
    <w:p w:rsidR="00DE44F1" w:rsidRDefault="00DE44F1"/>
    <w:sectPr w:rsidR="00DE44F1" w:rsidSect="009A19E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A77"/>
    <w:multiLevelType w:val="multilevel"/>
    <w:tmpl w:val="D71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0BD8"/>
    <w:multiLevelType w:val="multilevel"/>
    <w:tmpl w:val="20F2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62666"/>
    <w:multiLevelType w:val="multilevel"/>
    <w:tmpl w:val="AAF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662B8"/>
    <w:multiLevelType w:val="multilevel"/>
    <w:tmpl w:val="019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E1D89"/>
    <w:multiLevelType w:val="multilevel"/>
    <w:tmpl w:val="933E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D7096"/>
    <w:multiLevelType w:val="multilevel"/>
    <w:tmpl w:val="E68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4391F"/>
    <w:multiLevelType w:val="multilevel"/>
    <w:tmpl w:val="382C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7"/>
    <w:rsid w:val="00475BD7"/>
    <w:rsid w:val="005C032B"/>
    <w:rsid w:val="009A19E2"/>
    <w:rsid w:val="00CA5E41"/>
    <w:rsid w:val="00DD0A8F"/>
    <w:rsid w:val="00DE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48EB-40AD-46A4-8E9F-3667448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A19E2"/>
    <w:rPr>
      <w:rFonts w:ascii="Batang" w:eastAsia="Batang" w:hAnsi="Batang" w:cs="Batang"/>
      <w:sz w:val="27"/>
      <w:szCs w:val="27"/>
      <w:shd w:val="clear" w:color="auto" w:fill="FFFFFF"/>
    </w:rPr>
  </w:style>
  <w:style w:type="paragraph" w:customStyle="1" w:styleId="10">
    <w:name w:val="Заголовок №1"/>
    <w:basedOn w:val="a"/>
    <w:link w:val="1"/>
    <w:rsid w:val="009A19E2"/>
    <w:pPr>
      <w:widowControl w:val="0"/>
      <w:shd w:val="clear" w:color="auto" w:fill="FFFFFF"/>
      <w:spacing w:after="420" w:line="0" w:lineRule="atLeast"/>
      <w:jc w:val="center"/>
      <w:outlineLvl w:val="0"/>
    </w:pPr>
    <w:rPr>
      <w:rFonts w:ascii="Batang" w:eastAsia="Batang" w:hAnsi="Batang" w:cs="Batang"/>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61205">
      <w:bodyDiv w:val="1"/>
      <w:marLeft w:val="0"/>
      <w:marRight w:val="0"/>
      <w:marTop w:val="0"/>
      <w:marBottom w:val="0"/>
      <w:divBdr>
        <w:top w:val="none" w:sz="0" w:space="0" w:color="auto"/>
        <w:left w:val="none" w:sz="0" w:space="0" w:color="auto"/>
        <w:bottom w:val="none" w:sz="0" w:space="0" w:color="auto"/>
        <w:right w:val="none" w:sz="0" w:space="0" w:color="auto"/>
      </w:divBdr>
    </w:div>
    <w:div w:id="1737900600">
      <w:bodyDiv w:val="1"/>
      <w:marLeft w:val="0"/>
      <w:marRight w:val="0"/>
      <w:marTop w:val="0"/>
      <w:marBottom w:val="0"/>
      <w:divBdr>
        <w:top w:val="none" w:sz="0" w:space="0" w:color="auto"/>
        <w:left w:val="none" w:sz="0" w:space="0" w:color="auto"/>
        <w:bottom w:val="none" w:sz="0" w:space="0" w:color="auto"/>
        <w:right w:val="none" w:sz="0" w:space="0" w:color="auto"/>
      </w:divBdr>
      <w:divsChild>
        <w:div w:id="1265575948">
          <w:marLeft w:val="0"/>
          <w:marRight w:val="0"/>
          <w:marTop w:val="15"/>
          <w:marBottom w:val="225"/>
          <w:divBdr>
            <w:top w:val="none" w:sz="0" w:space="0" w:color="auto"/>
            <w:left w:val="none" w:sz="0" w:space="0" w:color="auto"/>
            <w:bottom w:val="none" w:sz="0" w:space="0" w:color="auto"/>
            <w:right w:val="none" w:sz="0" w:space="0" w:color="auto"/>
          </w:divBdr>
          <w:divsChild>
            <w:div w:id="15580554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8</cp:revision>
  <dcterms:created xsi:type="dcterms:W3CDTF">2019-04-21T17:55:00Z</dcterms:created>
  <dcterms:modified xsi:type="dcterms:W3CDTF">2023-04-10T12:53:00Z</dcterms:modified>
</cp:coreProperties>
</file>